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E6FC1" w14:textId="38629268" w:rsidR="004211F3" w:rsidRPr="009E06AD" w:rsidRDefault="00866CBB" w:rsidP="00C65F2D">
      <w:pPr>
        <w:pStyle w:val="Nombredeldocumento"/>
        <w:ind w:left="-142" w:right="-234"/>
        <w:contextualSpacing/>
        <w:rPr>
          <w:sz w:val="22"/>
          <w:szCs w:val="22"/>
        </w:rPr>
      </w:pPr>
      <w:r w:rsidRPr="009E06AD">
        <w:rPr>
          <w:sz w:val="22"/>
          <w:szCs w:val="22"/>
        </w:rPr>
        <w:t xml:space="preserve">ANEXO </w:t>
      </w:r>
      <w:r w:rsidR="00CF3943">
        <w:rPr>
          <w:sz w:val="22"/>
          <w:szCs w:val="22"/>
        </w:rPr>
        <w:t>IV.</w:t>
      </w:r>
      <w:r w:rsidR="006B55D7">
        <w:rPr>
          <w:sz w:val="22"/>
          <w:szCs w:val="22"/>
        </w:rPr>
        <w:t>6</w:t>
      </w:r>
      <w:r w:rsidRPr="009E06AD">
        <w:rPr>
          <w:sz w:val="22"/>
          <w:szCs w:val="22"/>
        </w:rPr>
        <w:t xml:space="preserve"> </w:t>
      </w:r>
    </w:p>
    <w:p w14:paraId="1D13A33D" w14:textId="3BD1AF4F" w:rsidR="005614BC" w:rsidRPr="009E06AD" w:rsidRDefault="00866CBB" w:rsidP="00C65F2D">
      <w:pPr>
        <w:pStyle w:val="Nombredeldocumento"/>
        <w:ind w:left="-142" w:right="-234"/>
        <w:contextualSpacing/>
        <w:rPr>
          <w:sz w:val="22"/>
          <w:szCs w:val="22"/>
        </w:rPr>
      </w:pPr>
      <w:r w:rsidRPr="009E06AD">
        <w:rPr>
          <w:sz w:val="22"/>
          <w:szCs w:val="22"/>
        </w:rPr>
        <w:t>ACEPTACIÓN DE LA NORMATIVIDAD</w:t>
      </w:r>
    </w:p>
    <w:p w14:paraId="6B2029FC" w14:textId="77777777" w:rsidR="00125608" w:rsidRPr="009E06AD" w:rsidRDefault="00125608" w:rsidP="00C65F2D">
      <w:pPr>
        <w:pStyle w:val="Nombredeldocumento"/>
        <w:ind w:left="-142" w:right="-234"/>
        <w:contextualSpacing/>
        <w:rPr>
          <w:sz w:val="22"/>
          <w:szCs w:val="22"/>
        </w:rPr>
      </w:pPr>
    </w:p>
    <w:p w14:paraId="2C66926B" w14:textId="77777777" w:rsidR="00323750" w:rsidRPr="009E06AD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350141B9" w14:textId="77777777" w:rsidR="00282955" w:rsidRPr="009E06AD" w:rsidRDefault="00282955" w:rsidP="00282955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9E06AD">
        <w:rPr>
          <w:rFonts w:cs="Arial"/>
          <w:sz w:val="22"/>
          <w:szCs w:val="22"/>
        </w:rPr>
        <w:t>Fecha__________________</w:t>
      </w:r>
    </w:p>
    <w:p w14:paraId="0C432CAE" w14:textId="77777777" w:rsidR="00282955" w:rsidRPr="009E06AD" w:rsidRDefault="00282955" w:rsidP="00282955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0815B3DB" w14:textId="77777777" w:rsidR="00282955" w:rsidRPr="009E06AD" w:rsidRDefault="00282955" w:rsidP="00282955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43A18537" w14:textId="77777777" w:rsidR="00282955" w:rsidRPr="009E06AD" w:rsidRDefault="00282955" w:rsidP="00282955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E06AD">
        <w:rPr>
          <w:rFonts w:cs="Arial"/>
          <w:sz w:val="22"/>
          <w:szCs w:val="22"/>
        </w:rPr>
        <w:t xml:space="preserve">Centro Nacional de Control de Energía </w:t>
      </w:r>
    </w:p>
    <w:p w14:paraId="268072B6" w14:textId="77777777" w:rsidR="00282955" w:rsidRPr="009E06AD" w:rsidRDefault="00282955" w:rsidP="00282955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E06AD">
        <w:rPr>
          <w:rFonts w:cs="Arial"/>
          <w:sz w:val="22"/>
          <w:szCs w:val="22"/>
        </w:rPr>
        <w:t>Presente.</w:t>
      </w:r>
    </w:p>
    <w:p w14:paraId="28BD80E4" w14:textId="77777777" w:rsidR="00282955" w:rsidRPr="009E06AD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09067D54" w14:textId="3897659D" w:rsidR="00282955" w:rsidRPr="009E06AD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E06AD">
        <w:rPr>
          <w:rFonts w:cs="Arial"/>
          <w:sz w:val="22"/>
          <w:szCs w:val="22"/>
        </w:rPr>
        <w:t>Me refiero a las Bases de Licitación de la Primera Subasta de Largo Plazo - SLP No. 1/201</w:t>
      </w:r>
      <w:r w:rsidR="00B57122">
        <w:rPr>
          <w:rFonts w:cs="Arial"/>
          <w:sz w:val="22"/>
          <w:szCs w:val="22"/>
        </w:rPr>
        <w:t>6</w:t>
      </w:r>
      <w:r w:rsidRPr="009E06AD">
        <w:rPr>
          <w:rFonts w:cs="Arial"/>
          <w:sz w:val="22"/>
          <w:szCs w:val="22"/>
        </w:rPr>
        <w:t xml:space="preserve"> en la </w:t>
      </w:r>
      <w:r w:rsidR="00866CBB" w:rsidRPr="009E06AD">
        <w:rPr>
          <w:rFonts w:cs="Arial"/>
          <w:sz w:val="22"/>
          <w:szCs w:val="22"/>
        </w:rPr>
        <w:t xml:space="preserve">que </w:t>
      </w:r>
      <w:proofErr w:type="gramStart"/>
      <w:r w:rsidR="00866CBB" w:rsidRPr="009E06AD">
        <w:rPr>
          <w:rFonts w:cs="Arial"/>
          <w:sz w:val="22"/>
          <w:szCs w:val="22"/>
        </w:rPr>
        <w:t>mi</w:t>
      </w:r>
      <w:proofErr w:type="gramEnd"/>
      <w:r w:rsidR="00866CBB" w:rsidRPr="009E06AD">
        <w:rPr>
          <w:rFonts w:cs="Arial"/>
          <w:sz w:val="22"/>
          <w:szCs w:val="22"/>
        </w:rPr>
        <w:t xml:space="preserve"> representada, </w:t>
      </w:r>
      <w:r w:rsidRPr="009E06AD">
        <w:rPr>
          <w:rFonts w:cs="Arial"/>
          <w:sz w:val="22"/>
          <w:szCs w:val="22"/>
        </w:rPr>
        <w:t>__________________________________</w:t>
      </w:r>
      <w:r w:rsidR="00866CBB" w:rsidRPr="009E06AD">
        <w:rPr>
          <w:rFonts w:cs="Arial"/>
          <w:sz w:val="22"/>
          <w:szCs w:val="22"/>
        </w:rPr>
        <w:t>,</w:t>
      </w:r>
      <w:r w:rsidRPr="009E06AD">
        <w:rPr>
          <w:rFonts w:cs="Arial"/>
          <w:sz w:val="22"/>
          <w:szCs w:val="22"/>
        </w:rPr>
        <w:t xml:space="preserve"> participa. </w:t>
      </w:r>
    </w:p>
    <w:p w14:paraId="5902B277" w14:textId="77777777" w:rsidR="00282955" w:rsidRPr="009E06AD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  <w:bookmarkStart w:id="0" w:name="_GoBack"/>
      <w:bookmarkEnd w:id="0"/>
    </w:p>
    <w:p w14:paraId="57856CD9" w14:textId="363000E2" w:rsidR="00282955" w:rsidRPr="009E06AD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  <w:r w:rsidRPr="009E06AD">
        <w:rPr>
          <w:rFonts w:cs="Arial"/>
          <w:sz w:val="22"/>
          <w:szCs w:val="22"/>
          <w:lang w:val="es-MX"/>
        </w:rPr>
        <w:t>Sobre el particular, y de conformidad con lo</w:t>
      </w:r>
      <w:r w:rsidR="001B6C0C" w:rsidRPr="009E06AD">
        <w:rPr>
          <w:rFonts w:cs="Arial"/>
          <w:sz w:val="22"/>
          <w:szCs w:val="22"/>
          <w:lang w:val="es-MX"/>
        </w:rPr>
        <w:t xml:space="preserve"> establecido en el </w:t>
      </w:r>
      <w:r w:rsidR="001B6C0C" w:rsidRPr="00C65F2D">
        <w:rPr>
          <w:rFonts w:cs="Arial"/>
          <w:sz w:val="22"/>
          <w:szCs w:val="22"/>
          <w:lang w:val="es-MX"/>
        </w:rPr>
        <w:t>numeral 4.2.</w:t>
      </w:r>
      <w:r w:rsidR="007F6D70" w:rsidRPr="00C65F2D">
        <w:rPr>
          <w:rFonts w:cs="Arial"/>
          <w:sz w:val="22"/>
          <w:szCs w:val="22"/>
          <w:lang w:val="es-MX"/>
        </w:rPr>
        <w:t>2</w:t>
      </w:r>
      <w:r w:rsidRPr="00C65F2D">
        <w:rPr>
          <w:rFonts w:cs="Arial"/>
          <w:sz w:val="22"/>
          <w:szCs w:val="22"/>
          <w:lang w:val="es-MX"/>
        </w:rPr>
        <w:t xml:space="preserve"> de</w:t>
      </w:r>
      <w:r w:rsidRPr="009E06AD">
        <w:rPr>
          <w:rFonts w:cs="Arial"/>
          <w:sz w:val="22"/>
          <w:szCs w:val="22"/>
          <w:lang w:val="es-MX"/>
        </w:rPr>
        <w:t xml:space="preserve"> </w:t>
      </w:r>
      <w:r w:rsidR="004211F3" w:rsidRPr="009E06AD">
        <w:rPr>
          <w:rFonts w:cs="Arial"/>
          <w:sz w:val="22"/>
          <w:szCs w:val="22"/>
          <w:lang w:val="es-MX"/>
        </w:rPr>
        <w:t>las</w:t>
      </w:r>
      <w:r w:rsidRPr="009E06AD">
        <w:rPr>
          <w:rFonts w:cs="Arial"/>
          <w:sz w:val="22"/>
          <w:szCs w:val="22"/>
          <w:lang w:val="es-MX"/>
        </w:rPr>
        <w:t xml:space="preserve"> Bases de Licitación, mi representada</w:t>
      </w:r>
      <w:r w:rsidR="00D94EBD" w:rsidRPr="009E06AD">
        <w:rPr>
          <w:rFonts w:cs="Arial"/>
          <w:sz w:val="22"/>
          <w:szCs w:val="22"/>
          <w:lang w:val="es-MX"/>
        </w:rPr>
        <w:t xml:space="preserve"> en este acto</w:t>
      </w:r>
      <w:r w:rsidRPr="009E06AD">
        <w:rPr>
          <w:rFonts w:cs="Arial"/>
          <w:sz w:val="22"/>
          <w:szCs w:val="22"/>
          <w:lang w:val="es-MX"/>
        </w:rPr>
        <w:t xml:space="preserve"> reconoce y acepta </w:t>
      </w:r>
      <w:r w:rsidR="00D94EBD" w:rsidRPr="009E06AD">
        <w:rPr>
          <w:rFonts w:cs="Arial"/>
          <w:sz w:val="22"/>
          <w:szCs w:val="22"/>
          <w:lang w:val="es-MX"/>
        </w:rPr>
        <w:t xml:space="preserve">que conoce </w:t>
      </w:r>
      <w:r w:rsidRPr="009E06AD">
        <w:rPr>
          <w:rFonts w:cs="Arial"/>
          <w:sz w:val="22"/>
          <w:szCs w:val="22"/>
          <w:lang w:val="es-MX"/>
        </w:rPr>
        <w:t xml:space="preserve">el contenido de las reglas </w:t>
      </w:r>
      <w:r w:rsidR="00D94EBD" w:rsidRPr="009E06AD">
        <w:rPr>
          <w:rFonts w:cs="Arial"/>
          <w:sz w:val="22"/>
          <w:szCs w:val="22"/>
          <w:lang w:val="es-MX"/>
        </w:rPr>
        <w:t>y normatividad aplicable a</w:t>
      </w:r>
      <w:r w:rsidRPr="009E06AD">
        <w:rPr>
          <w:rFonts w:cs="Arial"/>
          <w:sz w:val="22"/>
          <w:szCs w:val="22"/>
          <w:lang w:val="es-MX"/>
        </w:rPr>
        <w:t xml:space="preserve"> la Subasta</w:t>
      </w:r>
      <w:r w:rsidR="00D94EBD" w:rsidRPr="009E06AD">
        <w:rPr>
          <w:rFonts w:cs="Arial"/>
          <w:sz w:val="22"/>
          <w:szCs w:val="22"/>
          <w:lang w:val="es-MX"/>
        </w:rPr>
        <w:t>;</w:t>
      </w:r>
      <w:r w:rsidRPr="009E06AD">
        <w:rPr>
          <w:rFonts w:cs="Arial"/>
          <w:sz w:val="22"/>
          <w:szCs w:val="22"/>
          <w:lang w:val="es-MX"/>
        </w:rPr>
        <w:t xml:space="preserve"> </w:t>
      </w:r>
      <w:r w:rsidR="00D94EBD" w:rsidRPr="009E06AD">
        <w:rPr>
          <w:rFonts w:cs="Arial"/>
          <w:sz w:val="22"/>
          <w:szCs w:val="22"/>
          <w:lang w:val="es-MX"/>
        </w:rPr>
        <w:t xml:space="preserve">incluyendo sin limitar, </w:t>
      </w:r>
      <w:r w:rsidRPr="009E06AD">
        <w:rPr>
          <w:rFonts w:cs="Arial"/>
          <w:sz w:val="22"/>
          <w:szCs w:val="22"/>
          <w:lang w:val="es-MX"/>
        </w:rPr>
        <w:t xml:space="preserve">a lo </w:t>
      </w:r>
      <w:r w:rsidR="00866CBB" w:rsidRPr="009E06AD">
        <w:rPr>
          <w:rFonts w:cs="Arial"/>
          <w:sz w:val="22"/>
          <w:szCs w:val="22"/>
          <w:lang w:val="es-MX"/>
        </w:rPr>
        <w:t>dispuesto en</w:t>
      </w:r>
      <w:r w:rsidR="00D94EBD" w:rsidRPr="009E06AD">
        <w:rPr>
          <w:rFonts w:cs="Arial"/>
          <w:sz w:val="22"/>
          <w:szCs w:val="22"/>
          <w:lang w:val="es-MX"/>
        </w:rPr>
        <w:t xml:space="preserve"> la Ley, su Reglamento, las Bases del Mercado Eléctrico,</w:t>
      </w:r>
      <w:r w:rsidR="00866CBB" w:rsidRPr="009E06AD">
        <w:rPr>
          <w:rFonts w:cs="Arial"/>
          <w:sz w:val="22"/>
          <w:szCs w:val="22"/>
          <w:lang w:val="es-MX"/>
        </w:rPr>
        <w:t xml:space="preserve"> el Manual y en las</w:t>
      </w:r>
      <w:r w:rsidRPr="009E06AD">
        <w:rPr>
          <w:rFonts w:cs="Arial"/>
          <w:sz w:val="22"/>
          <w:szCs w:val="22"/>
          <w:lang w:val="es-MX"/>
        </w:rPr>
        <w:t xml:space="preserve"> Bases de Licitación. </w:t>
      </w:r>
    </w:p>
    <w:p w14:paraId="34ADB712" w14:textId="0E7C17B1" w:rsidR="00282955" w:rsidRDefault="00282955" w:rsidP="00282955">
      <w:pPr>
        <w:pStyle w:val="texto0"/>
        <w:spacing w:line="360" w:lineRule="auto"/>
        <w:rPr>
          <w:rFonts w:cs="Arial"/>
          <w:sz w:val="22"/>
          <w:szCs w:val="22"/>
          <w:lang w:val="es-MX"/>
        </w:rPr>
      </w:pPr>
    </w:p>
    <w:p w14:paraId="49A5942D" w14:textId="763F27DF" w:rsidR="009E06AD" w:rsidRDefault="009E06AD" w:rsidP="00282955">
      <w:pPr>
        <w:pStyle w:val="texto0"/>
        <w:spacing w:line="360" w:lineRule="auto"/>
        <w:rPr>
          <w:rFonts w:cs="Arial"/>
          <w:sz w:val="22"/>
          <w:szCs w:val="22"/>
          <w:lang w:val="es-MX"/>
        </w:rPr>
      </w:pPr>
    </w:p>
    <w:p w14:paraId="6FE98EA5" w14:textId="77777777" w:rsidR="009E06AD" w:rsidRPr="009E06AD" w:rsidRDefault="009E06AD" w:rsidP="00282955">
      <w:pPr>
        <w:pStyle w:val="texto0"/>
        <w:spacing w:line="360" w:lineRule="auto"/>
        <w:rPr>
          <w:rFonts w:cs="Arial"/>
          <w:sz w:val="22"/>
          <w:szCs w:val="22"/>
          <w:lang w:val="es-MX"/>
        </w:rPr>
      </w:pPr>
    </w:p>
    <w:p w14:paraId="0754F925" w14:textId="77777777" w:rsidR="00282955" w:rsidRPr="009E06AD" w:rsidRDefault="00282955" w:rsidP="00282955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9E06AD" w14:paraId="6F015EFE" w14:textId="77777777" w:rsidTr="005A1C59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4CB20" w14:textId="77777777" w:rsidR="009E06AD" w:rsidRDefault="009E06AD" w:rsidP="005A1C59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9E06AD" w14:paraId="5ACD175D" w14:textId="77777777" w:rsidTr="005A1C59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A62458" w14:textId="77777777" w:rsidR="009E06AD" w:rsidRDefault="009E06AD" w:rsidP="005A1C59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24FDE688" w14:textId="77777777" w:rsidR="002038F4" w:rsidRPr="009E06AD" w:rsidRDefault="002038F4" w:rsidP="002038F4">
      <w:pPr>
        <w:rPr>
          <w:sz w:val="22"/>
        </w:rPr>
      </w:pPr>
    </w:p>
    <w:p w14:paraId="386A5568" w14:textId="77777777" w:rsidR="00323750" w:rsidRPr="009E06AD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9E06AD" w:rsidSect="006062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5D295" w14:textId="77777777" w:rsidR="006F3568" w:rsidRDefault="006F3568" w:rsidP="00404FE2">
      <w:r>
        <w:separator/>
      </w:r>
    </w:p>
  </w:endnote>
  <w:endnote w:type="continuationSeparator" w:id="0">
    <w:p w14:paraId="07440A2B" w14:textId="77777777" w:rsidR="006F3568" w:rsidRDefault="006F3568" w:rsidP="00404FE2">
      <w:r>
        <w:continuationSeparator/>
      </w:r>
    </w:p>
  </w:endnote>
  <w:endnote w:type="continuationNotice" w:id="1">
    <w:p w14:paraId="2EE65508" w14:textId="77777777" w:rsidR="006F3568" w:rsidRDefault="006F356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25542" w14:textId="77777777" w:rsidR="006B55D7" w:rsidRDefault="006B55D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/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39578FD4" w14:textId="2F38A645" w:rsidR="006B5EF4" w:rsidRPr="00C06EFC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C06EFC">
              <w:rPr>
                <w:color w:val="595959" w:themeColor="text1" w:themeTint="A6"/>
                <w:sz w:val="18"/>
              </w:rPr>
              <w:fldChar w:fldCharType="begin"/>
            </w:r>
            <w:r w:rsidRPr="00C06EFC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C06EFC">
              <w:rPr>
                <w:color w:val="595959" w:themeColor="text1" w:themeTint="A6"/>
                <w:sz w:val="18"/>
              </w:rPr>
              <w:fldChar w:fldCharType="separate"/>
            </w:r>
            <w:r w:rsidR="00C65F2D">
              <w:rPr>
                <w:noProof/>
                <w:color w:val="595959" w:themeColor="text1" w:themeTint="A6"/>
                <w:sz w:val="18"/>
              </w:rPr>
              <w:t>1</w:t>
            </w:r>
            <w:r w:rsidRPr="00C06EFC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Default="006B5EF4" w:rsidP="00C06EFC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11C7BF" w14:textId="77777777" w:rsidR="006B55D7" w:rsidRDefault="006B55D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96C26" w14:textId="77777777" w:rsidR="006F3568" w:rsidRDefault="006F3568" w:rsidP="00404FE2">
      <w:r>
        <w:separator/>
      </w:r>
    </w:p>
  </w:footnote>
  <w:footnote w:type="continuationSeparator" w:id="0">
    <w:p w14:paraId="051C7A50" w14:textId="77777777" w:rsidR="006F3568" w:rsidRDefault="006F3568" w:rsidP="00404FE2">
      <w:r>
        <w:continuationSeparator/>
      </w:r>
    </w:p>
  </w:footnote>
  <w:footnote w:type="continuationNotice" w:id="1">
    <w:p w14:paraId="2A9091DC" w14:textId="77777777" w:rsidR="006F3568" w:rsidRDefault="006F356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058B3" w14:textId="77777777" w:rsidR="006B55D7" w:rsidRDefault="006B55D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1"/>
      <w:gridCol w:w="4941"/>
    </w:tblGrid>
    <w:tr w:rsidR="00CF3943" w:rsidRPr="009C2EE3" w14:paraId="50277517" w14:textId="77777777" w:rsidTr="00274E84">
      <w:tc>
        <w:tcPr>
          <w:tcW w:w="5094" w:type="dxa"/>
        </w:tcPr>
        <w:p w14:paraId="226397A4" w14:textId="77777777" w:rsidR="00CF3943" w:rsidRDefault="00CF3943" w:rsidP="00CF394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14C3D271" wp14:editId="376CFFC9">
                <wp:extent cx="2098040" cy="793376"/>
                <wp:effectExtent l="0" t="0" r="10160" b="0"/>
                <wp:docPr id="9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61BD2413" w14:textId="77777777" w:rsidR="00CF3943" w:rsidRPr="009C2EE3" w:rsidRDefault="00CF3943" w:rsidP="00CF3943">
          <w:pPr>
            <w:pStyle w:val="Heather"/>
            <w:rPr>
              <w:sz w:val="20"/>
            </w:rPr>
          </w:pPr>
        </w:p>
        <w:p w14:paraId="301DE144" w14:textId="77777777" w:rsidR="00CF3943" w:rsidRPr="009C2EE3" w:rsidRDefault="00CF3943" w:rsidP="00CF3943">
          <w:pPr>
            <w:pStyle w:val="Heather"/>
            <w:rPr>
              <w:sz w:val="20"/>
              <w:lang w:val="es-MX"/>
            </w:rPr>
          </w:pPr>
          <w:r w:rsidRPr="009C2EE3">
            <w:rPr>
              <w:sz w:val="20"/>
              <w:lang w:val="es-MX"/>
            </w:rPr>
            <w:t>Bases de Licitación SLP-1/2016</w:t>
          </w:r>
        </w:p>
        <w:p w14:paraId="0557CAEB" w14:textId="61C43E63" w:rsidR="00CF3943" w:rsidRPr="009C2EE3" w:rsidRDefault="006B55D7" w:rsidP="00CF394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IV.6</w:t>
          </w:r>
        </w:p>
        <w:p w14:paraId="14104B5A" w14:textId="77777777" w:rsidR="00CF3943" w:rsidRPr="009C2EE3" w:rsidRDefault="00CF3943" w:rsidP="00CF3943">
          <w:pPr>
            <w:pStyle w:val="Heather"/>
            <w:rPr>
              <w:sz w:val="20"/>
              <w:lang w:val="es-MX"/>
            </w:rPr>
          </w:pPr>
          <w:r w:rsidRPr="009C2EE3">
            <w:rPr>
              <w:sz w:val="20"/>
              <w:lang w:val="es-MX"/>
            </w:rPr>
            <w:t xml:space="preserve">13 de mayo de 2016 </w:t>
          </w:r>
          <w:r w:rsidRPr="009C2EE3">
            <w:rPr>
              <w:sz w:val="20"/>
              <w:lang w:val="es-MX"/>
            </w:rPr>
            <w:br/>
          </w:r>
        </w:p>
      </w:tc>
    </w:tr>
  </w:tbl>
  <w:p w14:paraId="178E4F03" w14:textId="77777777" w:rsidR="00CF3943" w:rsidRDefault="00CF3943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2EC1E" w14:textId="77777777" w:rsidR="006B55D7" w:rsidRDefault="006B55D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6410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108F"/>
    <w:rsid w:val="00173ED6"/>
    <w:rsid w:val="001745ED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0CF9"/>
    <w:rsid w:val="001B10EF"/>
    <w:rsid w:val="001B291F"/>
    <w:rsid w:val="001B6C0C"/>
    <w:rsid w:val="001C199A"/>
    <w:rsid w:val="001C31DE"/>
    <w:rsid w:val="001C4B4A"/>
    <w:rsid w:val="001C6E5B"/>
    <w:rsid w:val="001D024F"/>
    <w:rsid w:val="001D258C"/>
    <w:rsid w:val="001D3AFB"/>
    <w:rsid w:val="001D5291"/>
    <w:rsid w:val="001D570B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38F4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2955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2D89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11F3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5D7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3568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2030"/>
    <w:rsid w:val="00794772"/>
    <w:rsid w:val="007975D4"/>
    <w:rsid w:val="007A3ECD"/>
    <w:rsid w:val="007A4385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D70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66CBB"/>
    <w:rsid w:val="00871346"/>
    <w:rsid w:val="008737B3"/>
    <w:rsid w:val="008744E1"/>
    <w:rsid w:val="00874EB7"/>
    <w:rsid w:val="00876203"/>
    <w:rsid w:val="00876BBA"/>
    <w:rsid w:val="00881BE0"/>
    <w:rsid w:val="00883AED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1DAA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6AD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61D42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0A6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122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45BA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3B86"/>
    <w:rsid w:val="00C04CEA"/>
    <w:rsid w:val="00C04F55"/>
    <w:rsid w:val="00C0517A"/>
    <w:rsid w:val="00C052D1"/>
    <w:rsid w:val="00C06EFC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62F14"/>
    <w:rsid w:val="00C65F2D"/>
    <w:rsid w:val="00C7222A"/>
    <w:rsid w:val="00C775F7"/>
    <w:rsid w:val="00C77AA3"/>
    <w:rsid w:val="00C8476B"/>
    <w:rsid w:val="00C859D0"/>
    <w:rsid w:val="00C873F6"/>
    <w:rsid w:val="00C90151"/>
    <w:rsid w:val="00C97FD5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943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54D5C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4EBD"/>
    <w:rsid w:val="00D9627F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07EA7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945EE-478C-428F-BBB4-D5DD4348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CENACE</dc:creator>
  <cp:lastModifiedBy>JESUS AVILA</cp:lastModifiedBy>
  <cp:revision>4</cp:revision>
  <cp:lastPrinted>2015-11-16T08:51:00Z</cp:lastPrinted>
  <dcterms:created xsi:type="dcterms:W3CDTF">2016-05-13T09:02:00Z</dcterms:created>
  <dcterms:modified xsi:type="dcterms:W3CDTF">2016-05-13T21:46:00Z</dcterms:modified>
</cp:coreProperties>
</file>